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BE" w:rsidRPr="000E3BD2" w:rsidRDefault="002A140B" w:rsidP="00D17842">
      <w:pPr>
        <w:ind w:left="0" w:firstLine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w:drawing>
          <wp:inline distT="0" distB="0" distL="0" distR="0">
            <wp:extent cx="990600" cy="1085850"/>
            <wp:effectExtent l="19050" t="0" r="0" b="0"/>
            <wp:docPr id="1" name="Picture 1" descr="1197994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979949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42" w:rsidRPr="000E3BD2" w:rsidRDefault="00D17842" w:rsidP="00D17842">
      <w:pPr>
        <w:ind w:left="0" w:firstLine="0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D1784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ประกาศเทศบาลตำบลเวียงสรวย</w:t>
      </w:r>
    </w:p>
    <w:p w:rsidR="00706CEA" w:rsidRPr="00706CEA" w:rsidRDefault="00D17842" w:rsidP="00706CEA">
      <w:pPr>
        <w:ind w:left="0" w:firstLine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6CE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เรื่อง</w:t>
      </w:r>
      <w:r w:rsidR="00706CEA" w:rsidRPr="00706CE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สอบราคา</w:t>
      </w:r>
      <w:r w:rsidR="00706CEA" w:rsidRPr="00706C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จ้างโครงการ</w:t>
      </w:r>
      <w:r w:rsidRPr="00706CE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ก่อสร้าง</w:t>
      </w:r>
      <w:r w:rsidR="00706CEA" w:rsidRPr="00706CE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706CEA" w:rsidRPr="00706C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จำนวน </w:t>
      </w:r>
      <w:r w:rsidR="004B771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๔ </w:t>
      </w:r>
      <w:r w:rsidR="00706CEA" w:rsidRPr="00706C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โครงการ</w:t>
      </w:r>
    </w:p>
    <w:p w:rsidR="00706CEA" w:rsidRDefault="00706CEA" w:rsidP="00706CEA">
      <w:pPr>
        <w:ind w:left="0" w:firstLine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6C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ในเขตพื้นที่ของเทศบาลตำบลเวียง</w:t>
      </w:r>
      <w:proofErr w:type="spellStart"/>
      <w:r w:rsidRPr="00706C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สรวย</w:t>
      </w:r>
      <w:proofErr w:type="spellEnd"/>
      <w:r w:rsidRPr="00706CE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อำเภอแม่</w:t>
      </w:r>
      <w:proofErr w:type="spellStart"/>
      <w:r w:rsidRPr="00706CE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สรวย</w:t>
      </w:r>
      <w:proofErr w:type="spellEnd"/>
      <w:r w:rsidRPr="00706CE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จังหวัดเชียงราย</w:t>
      </w:r>
    </w:p>
    <w:p w:rsidR="00706CEA" w:rsidRPr="00882DD2" w:rsidRDefault="00706CEA" w:rsidP="00706CEA">
      <w:pPr>
        <w:ind w:left="0" w:firstLine="0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06CEA" w:rsidRPr="0021203C" w:rsidRDefault="00706CEA" w:rsidP="001B3BE5">
      <w:pPr>
        <w:ind w:left="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21203C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เทศบาลตำบลเวียง</w:t>
      </w:r>
      <w:proofErr w:type="spellStart"/>
      <w:r w:rsidRPr="0021203C">
        <w:rPr>
          <w:rFonts w:ascii="TH SarabunPSK" w:eastAsia="Times New Roman" w:hAnsi="TH SarabunPSK" w:cs="TH SarabunPSK" w:hint="cs"/>
          <w:sz w:val="32"/>
          <w:szCs w:val="32"/>
          <w:cs/>
        </w:rPr>
        <w:t>สรวย</w:t>
      </w:r>
      <w:proofErr w:type="spellEnd"/>
      <w:r w:rsidRPr="0021203C">
        <w:rPr>
          <w:rFonts w:ascii="TH SarabunPSK" w:eastAsia="Times New Roman" w:hAnsi="TH SarabunPSK" w:cs="TH SarabunPSK" w:hint="cs"/>
          <w:sz w:val="32"/>
          <w:szCs w:val="32"/>
          <w:cs/>
        </w:rPr>
        <w:t>มีความประสงค์จะสอบราคาจ้างตามโครงการดังต่อไปนี้</w:t>
      </w:r>
    </w:p>
    <w:p w:rsidR="00706CEA" w:rsidRPr="00B43BF1" w:rsidRDefault="00706CEA" w:rsidP="00882DD2">
      <w:pPr>
        <w:pStyle w:val="a7"/>
        <w:numPr>
          <w:ilvl w:val="0"/>
          <w:numId w:val="1"/>
        </w:numPr>
        <w:ind w:left="0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โครงการก่อสร้างลานคอนกรีต</w:t>
      </w:r>
      <w:proofErr w:type="spellStart"/>
      <w:r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เสร็มเหล็ก</w:t>
      </w:r>
      <w:proofErr w:type="spellEnd"/>
      <w:r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บ้านเด่นภูเวียง หมู่ </w:t>
      </w:r>
      <w:r w:rsidR="00CC44DA"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๑๔</w:t>
      </w:r>
      <w:r w:rsidR="0021203C" w:rsidRPr="00B43BF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1203C" w:rsidRPr="00B43B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ราคากลางของงานก่อสร้างในการสอบราคาเป็นเงินทั้งสิ้น </w:t>
      </w:r>
      <w:r w:rsidR="00CC44DA" w:rsidRPr="00B43BF1">
        <w:rPr>
          <w:rFonts w:ascii="TH SarabunPSK" w:eastAsia="Times New Roman" w:hAnsi="TH SarabunPSK" w:cs="TH SarabunPSK" w:hint="cs"/>
          <w:sz w:val="32"/>
          <w:szCs w:val="32"/>
          <w:cs/>
        </w:rPr>
        <w:t>๒๕๐</w:t>
      </w:r>
      <w:r w:rsidR="0021203C" w:rsidRPr="00B43BF1">
        <w:rPr>
          <w:rFonts w:ascii="TH SarabunPSK" w:eastAsia="Times New Roman" w:hAnsi="TH SarabunPSK" w:cs="TH SarabunPSK"/>
          <w:sz w:val="32"/>
          <w:szCs w:val="32"/>
        </w:rPr>
        <w:t>,</w:t>
      </w:r>
      <w:r w:rsidR="00CC44DA" w:rsidRPr="00B43BF1">
        <w:rPr>
          <w:rFonts w:ascii="TH SarabunPSK" w:eastAsia="Times New Roman" w:hAnsi="TH SarabunPSK" w:cs="TH SarabunPSK"/>
          <w:sz w:val="32"/>
          <w:szCs w:val="32"/>
          <w:cs/>
        </w:rPr>
        <w:t>๐๐๐</w:t>
      </w:r>
      <w:r w:rsidR="0021203C" w:rsidRPr="00B43BF1">
        <w:rPr>
          <w:rFonts w:ascii="TH SarabunPSK" w:eastAsia="Times New Roman" w:hAnsi="TH SarabunPSK" w:cs="TH SarabunPSK"/>
          <w:sz w:val="32"/>
          <w:szCs w:val="32"/>
        </w:rPr>
        <w:t>.-</w:t>
      </w:r>
      <w:r w:rsidR="0021203C" w:rsidRPr="00B43BF1">
        <w:rPr>
          <w:rFonts w:ascii="TH SarabunPSK" w:eastAsia="Times New Roman" w:hAnsi="TH SarabunPSK" w:cs="TH SarabunPSK" w:hint="cs"/>
          <w:sz w:val="32"/>
          <w:szCs w:val="32"/>
          <w:cs/>
        </w:rPr>
        <w:t>บาท(สองแสนห้าหมื่นบาทถ้วน)</w:t>
      </w:r>
      <w:r w:rsidR="00095910" w:rsidRPr="00B43BF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95910" w:rsidRPr="00B43B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โครงการในเทศบัญญัติ ปี </w:t>
      </w:r>
      <w:r w:rsidR="00CC44DA" w:rsidRPr="00B43BF1">
        <w:rPr>
          <w:rFonts w:ascii="TH SarabunPSK" w:eastAsia="Times New Roman" w:hAnsi="TH SarabunPSK" w:cs="TH SarabunPSK" w:hint="cs"/>
          <w:sz w:val="32"/>
          <w:szCs w:val="32"/>
          <w:cs/>
        </w:rPr>
        <w:t>๕๖</w:t>
      </w:r>
    </w:p>
    <w:p w:rsidR="00706CEA" w:rsidRPr="00B43BF1" w:rsidRDefault="00706CEA" w:rsidP="00882DD2">
      <w:pPr>
        <w:pStyle w:val="a7"/>
        <w:numPr>
          <w:ilvl w:val="0"/>
          <w:numId w:val="1"/>
        </w:numPr>
        <w:ind w:left="0" w:firstLine="1134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โครงการเทลานกีฬา หมู่ </w:t>
      </w:r>
      <w:r w:rsidR="00CC44DA"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๑๗</w:t>
      </w:r>
      <w:r w:rsidR="0021203C" w:rsidRPr="00B43BF1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="0021203C" w:rsidRPr="00B43B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ราคากลางของงานก่อสร้างในการสอบราคาเป็นเงินทั้งสิ้น </w:t>
      </w:r>
      <w:r w:rsidR="00CC44DA"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๒๔๗</w:t>
      </w:r>
      <w:r w:rsidR="0021203C"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,</w:t>
      </w:r>
      <w:r w:rsidR="00CC44DA"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๐๐๐</w:t>
      </w:r>
      <w:r w:rsidR="0021203C"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.-บาท</w:t>
      </w:r>
      <w:r w:rsidR="0021203C" w:rsidRPr="00B43BF1">
        <w:rPr>
          <w:rFonts w:ascii="TH SarabunPSK" w:eastAsia="Times New Roman" w:hAnsi="TH SarabunPSK" w:cs="TH SarabunPSK" w:hint="cs"/>
          <w:sz w:val="32"/>
          <w:szCs w:val="32"/>
          <w:cs/>
        </w:rPr>
        <w:t>(สองแสนสี่หมื่นเจ็ดพันบาทถ้วน)</w:t>
      </w:r>
      <w:r w:rsidR="00095910" w:rsidRPr="00B43BF1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="00095910" w:rsidRPr="00B43B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โครงการในเทศบัญญัติ ปี </w:t>
      </w:r>
      <w:r w:rsidR="00CC44DA" w:rsidRPr="00B43BF1">
        <w:rPr>
          <w:rFonts w:ascii="TH SarabunPSK" w:eastAsia="Times New Roman" w:hAnsi="TH SarabunPSK" w:cs="TH SarabunPSK" w:hint="cs"/>
          <w:sz w:val="32"/>
          <w:szCs w:val="32"/>
          <w:cs/>
        </w:rPr>
        <w:t>๕๖</w:t>
      </w:r>
    </w:p>
    <w:p w:rsidR="007973F0" w:rsidRPr="00B43BF1" w:rsidRDefault="00706CEA" w:rsidP="00882DD2">
      <w:pPr>
        <w:pStyle w:val="a7"/>
        <w:widowControl w:val="0"/>
        <w:numPr>
          <w:ilvl w:val="0"/>
          <w:numId w:val="1"/>
        </w:numPr>
        <w:spacing w:after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3BF1">
        <w:rPr>
          <w:rFonts w:ascii="TH SarabunPSK" w:hAnsi="TH SarabunPSK" w:cs="TH SarabunPSK" w:hint="cs"/>
          <w:sz w:val="32"/>
          <w:szCs w:val="32"/>
          <w:cs/>
        </w:rPr>
        <w:t>โครงการก่อสร้างถังเก็บน้ำ พร้อมระบบจ่ายน้ำ บ้านบ้านร่อง</w:t>
      </w:r>
      <w:proofErr w:type="spellStart"/>
      <w:r w:rsidRPr="00B43BF1">
        <w:rPr>
          <w:rFonts w:ascii="TH SarabunPSK" w:hAnsi="TH SarabunPSK" w:cs="TH SarabunPSK" w:hint="cs"/>
          <w:sz w:val="32"/>
          <w:szCs w:val="32"/>
          <w:cs/>
        </w:rPr>
        <w:t>เฮี้ย</w:t>
      </w:r>
      <w:proofErr w:type="spellEnd"/>
      <w:r w:rsidRPr="00B43BF1">
        <w:rPr>
          <w:rFonts w:ascii="TH SarabunPSK" w:hAnsi="TH SarabunPSK" w:cs="TH SarabunPSK" w:hint="cs"/>
          <w:sz w:val="32"/>
          <w:szCs w:val="32"/>
          <w:cs/>
        </w:rPr>
        <w:t xml:space="preserve"> หมู่ </w:t>
      </w:r>
      <w:r w:rsidR="00CC44DA" w:rsidRPr="00B43BF1">
        <w:rPr>
          <w:rFonts w:ascii="TH SarabunPSK" w:hAnsi="TH SarabunPSK" w:cs="TH SarabunPSK" w:hint="cs"/>
          <w:sz w:val="32"/>
          <w:szCs w:val="32"/>
          <w:cs/>
        </w:rPr>
        <w:t>๗</w:t>
      </w:r>
      <w:r w:rsidR="007973F0" w:rsidRPr="00B43BF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73F0" w:rsidRPr="00B43B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ราคากลางของงานก่อสร้างในการสอบราคาเป็นเงินทั้งสิ้น </w:t>
      </w:r>
      <w:r w:rsidR="00CC44DA"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๓๕๐</w:t>
      </w:r>
      <w:r w:rsidR="007973F0"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,</w:t>
      </w:r>
      <w:r w:rsidR="00CC44DA"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๐๐๐</w:t>
      </w:r>
      <w:r w:rsidR="007973F0"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.-บาท</w:t>
      </w:r>
      <w:r w:rsidR="007973F0" w:rsidRPr="00B43BF1">
        <w:rPr>
          <w:rFonts w:ascii="TH SarabunPSK" w:eastAsia="Times New Roman" w:hAnsi="TH SarabunPSK" w:cs="TH SarabunPSK" w:hint="cs"/>
          <w:sz w:val="32"/>
          <w:szCs w:val="32"/>
          <w:cs/>
        </w:rPr>
        <w:t>(สามแสนห้าหมื่นบาทถ้วน)</w:t>
      </w:r>
      <w:r w:rsidR="00095910" w:rsidRPr="00B43BF1">
        <w:rPr>
          <w:rFonts w:ascii="TH SarabunPSK" w:hAnsi="TH SarabunPSK" w:cs="TH SarabunPSK"/>
          <w:sz w:val="32"/>
          <w:szCs w:val="32"/>
        </w:rPr>
        <w:t xml:space="preserve"> </w:t>
      </w:r>
      <w:r w:rsidR="00095910" w:rsidRPr="00B43BF1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โครงการจ่ายขาดเงินสะสม</w:t>
      </w:r>
    </w:p>
    <w:p w:rsidR="00D17842" w:rsidRPr="007973F0" w:rsidRDefault="007973F0" w:rsidP="00095910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120"/>
        <w:ind w:left="0" w:firstLine="1134"/>
        <w:rPr>
          <w:rFonts w:ascii="TH SarabunPSK" w:eastAsia="Cordia New" w:hAnsi="TH SarabunPSK" w:cs="TH SarabunPSK"/>
          <w:b/>
          <w:bCs/>
          <w:snapToGrid w:val="0"/>
          <w:sz w:val="32"/>
          <w:szCs w:val="32"/>
          <w:lang w:eastAsia="th-TH"/>
        </w:rPr>
      </w:pPr>
      <w:r w:rsidRPr="00B43BF1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โครงการก่อสร้างถังกรองน้ำ </w:t>
      </w:r>
      <w:r w:rsidR="00CC44DA" w:rsidRPr="00B43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3BF1">
        <w:rPr>
          <w:rFonts w:ascii="TH SarabunPSK" w:hAnsi="TH SarabunPSK" w:cs="TH SarabunPSK" w:hint="cs"/>
          <w:sz w:val="32"/>
          <w:szCs w:val="32"/>
          <w:cs/>
        </w:rPr>
        <w:t>พร้อมระบบจ่ายน้ำ</w:t>
      </w:r>
      <w:r w:rsidR="00CC44DA" w:rsidRPr="00B43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3BF1">
        <w:rPr>
          <w:rFonts w:ascii="TH SarabunPSK" w:hAnsi="TH SarabunPSK" w:cs="TH SarabunPSK" w:hint="cs"/>
          <w:sz w:val="32"/>
          <w:szCs w:val="32"/>
          <w:cs/>
        </w:rPr>
        <w:t xml:space="preserve"> บ้านสันเครือฟ้า</w:t>
      </w:r>
      <w:r w:rsidR="00CC44DA" w:rsidRPr="00B43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3BF1">
        <w:rPr>
          <w:rFonts w:ascii="TH SarabunPSK" w:hAnsi="TH SarabunPSK" w:cs="TH SarabunPSK" w:hint="cs"/>
          <w:sz w:val="32"/>
          <w:szCs w:val="32"/>
          <w:cs/>
        </w:rPr>
        <w:t xml:space="preserve"> หมู่ </w:t>
      </w:r>
      <w:r w:rsidR="00CC44DA" w:rsidRPr="00B43BF1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B43BF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C44DA" w:rsidRPr="00B43BF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43BF1">
        <w:rPr>
          <w:rFonts w:ascii="TH SarabunPSK" w:eastAsia="Times New Roman" w:hAnsi="TH SarabunPSK" w:cs="TH SarabunPSK" w:hint="cs"/>
          <w:sz w:val="32"/>
          <w:szCs w:val="32"/>
          <w:cs/>
        </w:rPr>
        <w:t>ราคากลางของงานก่อสร้างในการสอบราคาเป็นเงินทั้งสิ้น</w:t>
      </w:r>
      <w:r w:rsidR="00CC44DA"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๒๔๕</w:t>
      </w:r>
      <w:r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,</w:t>
      </w:r>
      <w:r w:rsidR="00CC44DA"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๐๐๐</w:t>
      </w:r>
      <w:r w:rsidRPr="00B43BF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.-</w:t>
      </w:r>
      <w:r w:rsidRPr="007973F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บาท</w:t>
      </w:r>
      <w:r w:rsidRPr="007973F0">
        <w:rPr>
          <w:rFonts w:ascii="TH SarabunPSK" w:eastAsia="Times New Roman" w:hAnsi="TH SarabunPSK" w:cs="TH SarabunPSK" w:hint="cs"/>
          <w:sz w:val="32"/>
          <w:szCs w:val="32"/>
          <w:cs/>
        </w:rPr>
        <w:t>(สองแสนสี่หมื่นห้าพันบาทถ้วน)</w:t>
      </w:r>
      <w:r w:rsidR="0009591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โครงการจ่ายขาดเงินสะสม</w:t>
      </w:r>
    </w:p>
    <w:p w:rsidR="001B3BE5" w:rsidRPr="0078463D" w:rsidRDefault="000E3BD2" w:rsidP="001B3BE5">
      <w:pPr>
        <w:spacing w:after="120"/>
        <w:ind w:left="0" w:firstLine="0"/>
        <w:jc w:val="both"/>
        <w:rPr>
          <w:rFonts w:ascii="TH SarabunPSK" w:eastAsia="Times New Roman" w:hAnsi="TH SarabunPSK" w:cs="TH SarabunPSK"/>
          <w:color w:val="000000"/>
          <w:sz w:val="28"/>
        </w:rPr>
      </w:pPr>
      <w:r w:rsidRPr="00B11DBE">
        <w:rPr>
          <w:rFonts w:ascii="TH SarabunPSK" w:eastAsia="Times New Roman" w:hAnsi="TH SarabunPSK" w:cs="TH SarabunPSK"/>
          <w:sz w:val="28"/>
        </w:rPr>
        <w:t> </w:t>
      </w:r>
      <w:r w:rsidR="001B3BE5"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ผู้มีสิทธิเสนอราคาจะต้องมีคุณสมบัติ</w:t>
      </w:r>
      <w:r w:rsidR="001B3BE5"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1B3BE5"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ดังต่อไปนี้</w:t>
      </w:r>
    </w:p>
    <w:p w:rsidR="001B3BE5" w:rsidRDefault="001B3BE5" w:rsidP="001B3BE5">
      <w:pPr>
        <w:spacing w:after="120"/>
        <w:ind w:left="0" w:firstLine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90DE0">
        <w:rPr>
          <w:rFonts w:ascii="TH SarabunPSK" w:eastAsia="Times New Roman" w:hAnsi="TH SarabunPSK" w:cs="TH SarabunPSK"/>
          <w:color w:val="000000"/>
          <w:sz w:val="28"/>
        </w:rPr>
        <w:t>                  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เป็นผู้มีอาชีพรับจ้างงานที่สอบราคาจ้างดั</w:t>
      </w:r>
      <w:r w:rsidR="00882D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งกล่าวซึ่งมีผลงานประเภทเดียวกัน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ในวงเงินไม่น้อย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กว่าร้อยละ </w:t>
      </w:r>
      <w:r w:rsidR="0009591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ของวงเงินแต่ละโครงการ</w:t>
      </w:r>
    </w:p>
    <w:p w:rsidR="00882DD2" w:rsidRDefault="001B3BE5" w:rsidP="00882DD2">
      <w:pPr>
        <w:spacing w:after="120"/>
        <w:ind w:left="0" w:firstLine="0"/>
        <w:rPr>
          <w:rFonts w:ascii="TH SarabunPSK" w:eastAsia="Times New Roman" w:hAnsi="TH SarabunPSK" w:cs="TH SarabunPSK"/>
          <w:color w:val="000000"/>
          <w:sz w:val="28"/>
        </w:rPr>
      </w:pPr>
      <w:r w:rsidRPr="00A90DE0">
        <w:rPr>
          <w:rFonts w:ascii="TH SarabunPSK" w:eastAsia="Times New Roman" w:hAnsi="TH SarabunPSK" w:cs="TH SarabunPSK"/>
          <w:color w:val="000000"/>
          <w:sz w:val="28"/>
        </w:rPr>
        <w:t>                  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90DE0">
        <w:rPr>
          <w:rFonts w:ascii="TH SarabunPSK" w:eastAsia="Times New Roman" w:hAnsi="TH SarabunPSK" w:cs="TH SarabunPSK"/>
          <w:color w:val="000000"/>
          <w:sz w:val="28"/>
        </w:rPr>
        <w:br/>
        <w:t>                  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๓.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  <w:r w:rsidRPr="00A90DE0">
        <w:rPr>
          <w:rFonts w:ascii="TH SarabunPSK" w:eastAsia="Times New Roman" w:hAnsi="TH SarabunPSK" w:cs="TH SarabunPSK"/>
          <w:color w:val="000000"/>
          <w:sz w:val="28"/>
        </w:rPr>
        <w:br/>
        <w:t>                  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๔.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ไม่เป็นผู้มีผลประโยชน์ร่วมกันกับผู้เสนอราคารายอื่นที่เข้าเสนอราคาให้แก่เทศบาลตำบลเวียง</w:t>
      </w:r>
      <w:proofErr w:type="spellStart"/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สรวย</w:t>
      </w:r>
      <w:proofErr w:type="spellEnd"/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4B7710" w:rsidRDefault="001B3BE5" w:rsidP="00424F62">
      <w:pPr>
        <w:spacing w:after="120"/>
        <w:ind w:left="0" w:firstLine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A90DE0">
        <w:rPr>
          <w:rFonts w:ascii="TH SarabunPSK" w:eastAsia="Times New Roman" w:hAnsi="TH SarabunPSK" w:cs="TH SarabunPSK"/>
          <w:color w:val="000000"/>
          <w:sz w:val="28"/>
        </w:rPr>
        <w:t>          </w:t>
      </w:r>
      <w:r w:rsidR="00882D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กำหนดยื่นซองสอบราคา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</w:t>
      </w:r>
      <w:r w:rsidRPr="000959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วันที่</w:t>
      </w:r>
      <w:r w:rsidR="00882DD2" w:rsidRPr="000959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0959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 </w:t>
      </w:r>
      <w:r w:rsidR="004B7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๑ เมษายน ๒๕๕๖</w:t>
      </w:r>
      <w:r w:rsidRPr="000959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 </w:t>
      </w:r>
      <w:r w:rsidR="00CC44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0959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ถึงวันที่</w:t>
      </w:r>
      <w:r w:rsidRPr="000959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 </w:t>
      </w:r>
      <w:r w:rsidR="004B7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๑๗</w:t>
      </w:r>
      <w:r w:rsidR="00095910" w:rsidRPr="000959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เมษายน ๒๕๕๖</w:t>
      </w:r>
      <w:r w:rsidR="00882DD2" w:rsidRPr="00424F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 xml:space="preserve"> </w:t>
      </w:r>
      <w:r w:rsidR="00424F62" w:rsidRPr="00424F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 xml:space="preserve"> </w:t>
      </w:r>
      <w:r w:rsidR="00424F62" w:rsidRPr="00424F6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(ในวันเวลาราชการ)</w:t>
      </w:r>
      <w:r w:rsidRPr="00424F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="00424F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 xml:space="preserve">   </w:t>
      </w:r>
      <w:r w:rsidRPr="00424F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ตั้งแต่เวลา</w:t>
      </w:r>
      <w:r w:rsidR="00424F6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 xml:space="preserve"> 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๐๘.๓๐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น.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ถึงเวลา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๑๖.๓๐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น.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ณ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 xml:space="preserve"> สำนักงานเทศบาลตำบลเวียง</w:t>
      </w:r>
      <w:proofErr w:type="spellStart"/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สรวย</w:t>
      </w:r>
      <w:proofErr w:type="spellEnd"/>
      <w:r w:rsidR="00424F6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 xml:space="preserve"> 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 xml:space="preserve"> และวันที่ </w:t>
      </w:r>
      <w:r w:rsidR="00424F6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 xml:space="preserve"> </w:t>
      </w:r>
      <w:r w:rsid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๑</w:t>
      </w:r>
      <w:r w:rsidR="004B771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๗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="0009591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 xml:space="preserve"> เมษายน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 xml:space="preserve"> ๒๕</w:t>
      </w:r>
      <w:r w:rsid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๕</w:t>
      </w:r>
      <w:r w:rsidR="0009591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๖</w:t>
      </w:r>
      <w:r w:rsidR="00882DD2" w:rsidRPr="0009591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 xml:space="preserve">   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ณ ศูนย์ข้อมูลข่าวสารระดับอำเภอ ที่ว่าการอำเภอแม่</w:t>
      </w:r>
      <w:proofErr w:type="spellStart"/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สรวย</w:t>
      </w:r>
      <w:proofErr w:type="spellEnd"/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 xml:space="preserve"> (ห้องประชุมท้องถิ่นอำเภอแม่</w:t>
      </w:r>
      <w:proofErr w:type="spellStart"/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สรวย</w:t>
      </w:r>
      <w:proofErr w:type="spellEnd"/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)</w:t>
      </w:r>
      <w:r w:rsid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 xml:space="preserve"> ตั้งแต่เวลา ๐</w:t>
      </w:r>
      <w:r w:rsidR="0009591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๘</w:t>
      </w:r>
      <w:r w:rsid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.๓๐ น. - ๑</w:t>
      </w:r>
      <w:r w:rsidR="0009591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๖</w:t>
      </w:r>
      <w:r w:rsid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.</w:t>
      </w:r>
      <w:r w:rsidR="0009591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๓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๐ น.</w:t>
      </w:r>
      <w:r w:rsidR="002B026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 xml:space="preserve"> </w:t>
      </w:r>
      <w:r w:rsidR="004B771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กำหนดดูสถานที่ ๑๘</w:t>
      </w:r>
      <w:r w:rsidR="002B026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 xml:space="preserve"> เมษายน ๒๕๕๖ เวลา ๑๐.๐๐ น.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และกำหนดเปิดซองใบเสนอราคาในวันที่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="0009591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๑</w:t>
      </w:r>
      <w:r w:rsidR="004B771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๙</w:t>
      </w:r>
      <w:r w:rsidR="0009591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 xml:space="preserve"> เมษายน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 xml:space="preserve"> ๒๕๕</w:t>
      </w:r>
      <w:r w:rsidR="0009591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๖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ตั้งแต่เวลา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๑๐.๐๐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น.</w:t>
      </w:r>
      <w:r w:rsidRPr="0009591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="004B771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เป็นต้นไ</w:t>
      </w:r>
      <w:r w:rsidR="004B771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ป</w:t>
      </w:r>
    </w:p>
    <w:p w:rsidR="00882DD2" w:rsidRPr="004B7710" w:rsidRDefault="00882DD2" w:rsidP="004B7710">
      <w:pPr>
        <w:spacing w:after="120"/>
        <w:ind w:left="0" w:firstLine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1B3BE5" w:rsidRDefault="00882DD2" w:rsidP="001B3BE5">
      <w:pPr>
        <w:spacing w:after="120"/>
        <w:ind w:left="0" w:firstLine="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="001B3BE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1B3BE5" w:rsidRPr="00882DD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จำหน่ายเอกสารแต่ละโครงการ ชุดละ ๕๐๐.-บาท(ห้าร้อยบาทถ้วน)</w:t>
      </w:r>
    </w:p>
    <w:p w:rsidR="004B7710" w:rsidRDefault="004B7710" w:rsidP="001B3BE5">
      <w:pPr>
        <w:spacing w:after="120"/>
        <w:ind w:left="0" w:firstLine="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:rsidR="004B7710" w:rsidRDefault="004B7710" w:rsidP="004B7710">
      <w:pPr>
        <w:spacing w:after="120"/>
        <w:ind w:left="0" w:firstLine="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B771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/ผู้สนใจ.....</w:t>
      </w:r>
    </w:p>
    <w:p w:rsidR="004B7710" w:rsidRDefault="004B7710" w:rsidP="004B7710">
      <w:pPr>
        <w:spacing w:after="120"/>
        <w:ind w:left="0" w:firstLine="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B7710" w:rsidRDefault="004B7710" w:rsidP="004B7710">
      <w:pPr>
        <w:spacing w:after="120"/>
        <w:ind w:left="0" w:firstLine="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B7710" w:rsidRPr="004B7710" w:rsidRDefault="004B7710" w:rsidP="004B7710">
      <w:pPr>
        <w:spacing w:after="120"/>
        <w:ind w:left="0" w:firstLine="0"/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1B3BE5" w:rsidRPr="00882DD2" w:rsidRDefault="001B3BE5" w:rsidP="00882DD2">
      <w:pPr>
        <w:ind w:left="0" w:firstLine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90DE0">
        <w:rPr>
          <w:rFonts w:ascii="TH SarabunPSK" w:eastAsia="Times New Roman" w:hAnsi="TH SarabunPSK" w:cs="TH SarabunPSK"/>
          <w:color w:val="000000"/>
          <w:sz w:val="28"/>
        </w:rPr>
        <w:t>  </w:t>
      </w:r>
      <w:r w:rsidR="00882DD2">
        <w:rPr>
          <w:rFonts w:ascii="TH SarabunPSK" w:eastAsia="Times New Roman" w:hAnsi="TH SarabunPSK" w:cs="TH SarabunPSK"/>
          <w:color w:val="000000"/>
          <w:sz w:val="28"/>
        </w:rPr>
        <w:t xml:space="preserve">   </w:t>
      </w:r>
      <w:r w:rsidRPr="00A90DE0">
        <w:rPr>
          <w:rFonts w:ascii="TH SarabunPSK" w:eastAsia="Times New Roman" w:hAnsi="TH SarabunPSK" w:cs="TH SarabunPSK"/>
          <w:color w:val="000000"/>
          <w:sz w:val="28"/>
        </w:rPr>
        <w:t>       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ผู้สนใจติดต่อขอรับเอกสารสอบราคาจ้าง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ได้ที่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สำนักงานเทศบาลตำบลเวียง</w:t>
      </w:r>
      <w:proofErr w:type="spellStart"/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สรวย</w:t>
      </w:r>
      <w:proofErr w:type="spellEnd"/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๑๔๕ ม. ๑๑</w:t>
      </w:r>
      <w:r w:rsidR="00882D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ต.แม่</w:t>
      </w:r>
      <w:proofErr w:type="spellStart"/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สรวย</w:t>
      </w:r>
      <w:proofErr w:type="spellEnd"/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อ.แม่</w:t>
      </w:r>
      <w:proofErr w:type="spellStart"/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สรวย</w:t>
      </w:r>
      <w:proofErr w:type="spellEnd"/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จ.เชียงราย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ในวันที่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4B771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 เมษายน</w:t>
      </w:r>
      <w:r w:rsidR="0009591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๒๕๕๖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ถึงวันที่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4B771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๑๗</w:t>
      </w:r>
      <w:r w:rsidR="0009591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B02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เมษายน</w:t>
      </w:r>
      <w:r w:rsidR="0009591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๒๕๕๖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ตั้งแต่เวลา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๐๘.๓๐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น.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ถึงเวลา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๑๖.๓๐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น.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ดูรายละเอียดได้ที่เว็บไซต์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www.wiangsuai.com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/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www.gprocurement.go.th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หรือสอบถามทางโทรศัพท์หมายเลข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๐-๕๓๗๘-๖๓๔๑ ต่อ ๑๔</w:t>
      </w:r>
      <w:r w:rsidR="00424F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24F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ในวันและเวลาราชการ</w:t>
      </w:r>
      <w:r w:rsidR="00BD1123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bookmarkStart w:id="0" w:name="_GoBack"/>
      <w:bookmarkEnd w:id="0"/>
    </w:p>
    <w:p w:rsidR="001B3BE5" w:rsidRPr="0078463D" w:rsidRDefault="001B3BE5" w:rsidP="001B3BE5">
      <w:pPr>
        <w:ind w:left="0" w:firstLine="0"/>
        <w:rPr>
          <w:rFonts w:ascii="TH SarabunPSK" w:eastAsia="Times New Roman" w:hAnsi="TH SarabunPSK" w:cs="TH SarabunPSK"/>
          <w:color w:val="000000"/>
          <w:sz w:val="28"/>
        </w:rPr>
      </w:pPr>
      <w:r w:rsidRPr="00A90DE0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1B3BE5" w:rsidRDefault="001B3BE5" w:rsidP="001B3BE5">
      <w:pPr>
        <w:ind w:left="0" w:firstLine="0"/>
        <w:jc w:val="center"/>
        <w:rPr>
          <w:rFonts w:ascii="TH SarabunPSK" w:eastAsia="Times New Roman" w:hAnsi="TH SarabunPSK" w:cs="TH SarabunPSK"/>
          <w:color w:val="000000"/>
          <w:sz w:val="28"/>
        </w:rPr>
      </w:pP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ประกาศ ณ วันที่ </w:t>
      </w:r>
      <w:r w:rsidRPr="007846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B771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 เมษายน</w:t>
      </w:r>
      <w:r w:rsidR="0009591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 ๒๕๕</w:t>
      </w:r>
      <w:r w:rsidR="0009591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  <w:r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>       </w:t>
      </w:r>
    </w:p>
    <w:p w:rsidR="001B3BE5" w:rsidRPr="0078463D" w:rsidRDefault="000009A5" w:rsidP="001B3BE5">
      <w:pPr>
        <w:ind w:left="0" w:firstLine="0"/>
        <w:jc w:val="center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hAnsi="TH SarabunPSK" w:cs="TH SarabunPSK"/>
          <w:noProof/>
          <w:position w:val="-44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929AF2" wp14:editId="014F1095">
            <wp:simplePos x="0" y="0"/>
            <wp:positionH relativeFrom="column">
              <wp:posOffset>2604770</wp:posOffset>
            </wp:positionH>
            <wp:positionV relativeFrom="paragraph">
              <wp:posOffset>81915</wp:posOffset>
            </wp:positionV>
            <wp:extent cx="857250" cy="549275"/>
            <wp:effectExtent l="0" t="0" r="0" b="0"/>
            <wp:wrapTight wrapText="bothSides">
              <wp:wrapPolygon edited="0">
                <wp:start x="0" y="0"/>
                <wp:lineTo x="0" y="20976"/>
                <wp:lineTo x="21120" y="20976"/>
                <wp:lineTo x="21120" y="0"/>
                <wp:lineTo x="0" y="0"/>
              </wp:wrapPolygon>
            </wp:wrapTight>
            <wp:docPr id="2" name="รูปภาพ 2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BE5" w:rsidRPr="0078463D" w:rsidRDefault="001B3BE5" w:rsidP="001B3BE5">
      <w:pPr>
        <w:ind w:left="0" w:firstLine="0"/>
        <w:rPr>
          <w:rFonts w:ascii="TH SarabunPSK" w:eastAsia="Times New Roman" w:hAnsi="TH SarabunPSK" w:cs="TH SarabunPSK"/>
          <w:color w:val="000000"/>
          <w:sz w:val="28"/>
        </w:rPr>
      </w:pPr>
      <w:r w:rsidRPr="00A90DE0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1B3BE5" w:rsidRPr="00095910" w:rsidRDefault="00095910" w:rsidP="001B3BE5">
      <w:pPr>
        <w:ind w:left="0" w:firstLine="0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</w:p>
    <w:p w:rsidR="001B3BE5" w:rsidRPr="0078463D" w:rsidRDefault="00095910" w:rsidP="001B3BE5">
      <w:pPr>
        <w:ind w:left="0" w:firstLine="0"/>
        <w:jc w:val="center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</w:rPr>
        <w:t xml:space="preserve">   </w:t>
      </w:r>
      <w:r w:rsidR="001B3BE5" w:rsidRPr="00A90DE0">
        <w:rPr>
          <w:rFonts w:ascii="TH SarabunPSK" w:eastAsia="Times New Roman" w:hAnsi="TH SarabunPSK" w:cs="TH SarabunPSK"/>
          <w:color w:val="000000"/>
          <w:sz w:val="28"/>
        </w:rPr>
        <w:t>(</w:t>
      </w:r>
      <w:r w:rsidR="001B3BE5"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="001B3BE5" w:rsidRPr="00A90D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B3BE5"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 จอมเจดีย์</w:t>
      </w:r>
      <w:r w:rsidR="001B3BE5" w:rsidRPr="00A90DE0">
        <w:rPr>
          <w:rFonts w:ascii="TH SarabunPSK" w:eastAsia="Times New Roman" w:hAnsi="TH SarabunPSK" w:cs="TH SarabunPSK"/>
          <w:color w:val="000000"/>
          <w:sz w:val="28"/>
        </w:rPr>
        <w:t>)</w:t>
      </w:r>
    </w:p>
    <w:p w:rsidR="001B3BE5" w:rsidRPr="0078463D" w:rsidRDefault="00095910" w:rsidP="001B3BE5">
      <w:pPr>
        <w:ind w:left="0" w:firstLine="0"/>
        <w:jc w:val="center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1B3BE5"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 w:rsidR="001B3BE5" w:rsidRPr="00A90DE0">
        <w:rPr>
          <w:rFonts w:ascii="TH SarabunPSK" w:eastAsia="Times New Roman" w:hAnsi="TH SarabunPSK" w:cs="TH SarabunPSK"/>
          <w:color w:val="000000"/>
          <w:sz w:val="28"/>
        </w:rPr>
        <w:t> </w:t>
      </w:r>
      <w:r w:rsidR="001B3BE5"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นายกเทศมนตรีตำบลเวียง</w:t>
      </w:r>
      <w:proofErr w:type="spellStart"/>
      <w:r w:rsidR="001B3BE5" w:rsidRPr="00A90D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สรวย</w:t>
      </w:r>
      <w:proofErr w:type="spellEnd"/>
    </w:p>
    <w:p w:rsidR="001B3BE5" w:rsidRPr="0078463D" w:rsidRDefault="001B3BE5" w:rsidP="001B3BE5">
      <w:pPr>
        <w:ind w:left="0" w:firstLine="0"/>
        <w:rPr>
          <w:rFonts w:ascii="TH SarabunPSK" w:hAnsi="TH SarabunPSK" w:cs="TH SarabunPSK"/>
          <w:color w:val="000000"/>
        </w:rPr>
      </w:pPr>
    </w:p>
    <w:p w:rsidR="00B11DBE" w:rsidRPr="000E3BD2" w:rsidRDefault="00B11DBE" w:rsidP="001B3BE5">
      <w:pPr>
        <w:spacing w:before="100" w:beforeAutospacing="1" w:after="100" w:afterAutospacing="1"/>
        <w:ind w:left="0" w:firstLine="0"/>
        <w:rPr>
          <w:rFonts w:ascii="TH SarabunPSK" w:hAnsi="TH SarabunPSK" w:cs="TH SarabunPSK"/>
        </w:rPr>
      </w:pPr>
    </w:p>
    <w:sectPr w:rsidR="00B11DBE" w:rsidRPr="000E3BD2" w:rsidSect="00CC44DA">
      <w:pgSz w:w="11906" w:h="16838"/>
      <w:pgMar w:top="426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87D"/>
    <w:multiLevelType w:val="hybridMultilevel"/>
    <w:tmpl w:val="8AC2A9DA"/>
    <w:lvl w:ilvl="0" w:tplc="F0E4193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A661C9"/>
    <w:multiLevelType w:val="hybridMultilevel"/>
    <w:tmpl w:val="6F50B0AA"/>
    <w:lvl w:ilvl="0" w:tplc="197AC07C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17842"/>
    <w:rsid w:val="000009A5"/>
    <w:rsid w:val="00066AAF"/>
    <w:rsid w:val="00095910"/>
    <w:rsid w:val="000E3BD2"/>
    <w:rsid w:val="000E488A"/>
    <w:rsid w:val="001B3BE5"/>
    <w:rsid w:val="0021203C"/>
    <w:rsid w:val="00282DBC"/>
    <w:rsid w:val="002A140B"/>
    <w:rsid w:val="002B0260"/>
    <w:rsid w:val="00417F35"/>
    <w:rsid w:val="00424F62"/>
    <w:rsid w:val="00473FDE"/>
    <w:rsid w:val="004B7710"/>
    <w:rsid w:val="004E4393"/>
    <w:rsid w:val="00684FE0"/>
    <w:rsid w:val="00706CEA"/>
    <w:rsid w:val="007973F0"/>
    <w:rsid w:val="00882DD2"/>
    <w:rsid w:val="009658E2"/>
    <w:rsid w:val="00B11DBE"/>
    <w:rsid w:val="00B43BF1"/>
    <w:rsid w:val="00B44556"/>
    <w:rsid w:val="00BA672F"/>
    <w:rsid w:val="00BD1123"/>
    <w:rsid w:val="00C46349"/>
    <w:rsid w:val="00CC44DA"/>
    <w:rsid w:val="00D14F8A"/>
    <w:rsid w:val="00D17842"/>
    <w:rsid w:val="00E24826"/>
    <w:rsid w:val="00E64E98"/>
    <w:rsid w:val="00F06461"/>
    <w:rsid w:val="00F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E0"/>
    <w:pPr>
      <w:ind w:left="4888" w:firstLine="153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842"/>
    <w:pPr>
      <w:spacing w:before="100" w:beforeAutospacing="1" w:after="100" w:afterAutospacing="1"/>
      <w:ind w:left="0" w:firstLine="0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B11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6CE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6CEA"/>
    <w:rPr>
      <w:rFonts w:ascii="Tahoma" w:hAnsi="Tahoma" w:cs="Angsana New"/>
      <w:sz w:val="16"/>
    </w:rPr>
  </w:style>
  <w:style w:type="paragraph" w:styleId="a7">
    <w:name w:val="List Paragraph"/>
    <w:basedOn w:val="a"/>
    <w:uiPriority w:val="34"/>
    <w:qFormat/>
    <w:rsid w:val="00706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9366-FECF-4920-9D13-EF15E341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Windows User</cp:lastModifiedBy>
  <cp:revision>12</cp:revision>
  <cp:lastPrinted>2013-03-25T04:28:00Z</cp:lastPrinted>
  <dcterms:created xsi:type="dcterms:W3CDTF">2013-03-24T12:22:00Z</dcterms:created>
  <dcterms:modified xsi:type="dcterms:W3CDTF">2013-03-28T06:18:00Z</dcterms:modified>
</cp:coreProperties>
</file>